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378D" w:rsidRPr="00C62B92" w:rsidRDefault="000314E6" w:rsidP="00A06BD0">
      <w:pPr>
        <w:ind w:left="-270" w:right="-450"/>
        <w:jc w:val="center"/>
        <w:rPr>
          <w:rFonts w:ascii="Arial" w:hAnsi="Arial" w:cs="Arial"/>
          <w:b/>
          <w:sz w:val="24"/>
          <w:szCs w:val="24"/>
        </w:rPr>
      </w:pPr>
      <w:r w:rsidRPr="00C62B92">
        <w:rPr>
          <w:rFonts w:ascii="Arial" w:hAnsi="Arial" w:cs="Arial"/>
          <w:b/>
          <w:i/>
          <w:noProof/>
          <w:sz w:val="24"/>
          <w:szCs w:val="24"/>
        </w:rPr>
        <w:drawing>
          <wp:inline distT="0" distB="0" distL="0" distR="0">
            <wp:extent cx="3078480" cy="12877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B92" w:rsidRPr="003A6F7E" w:rsidRDefault="003A6F7E" w:rsidP="003A6F7E">
      <w:pPr>
        <w:tabs>
          <w:tab w:val="left" w:pos="1776"/>
        </w:tabs>
        <w:ind w:left="-270" w:right="-45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:rsidR="0027378D" w:rsidRPr="00537A76" w:rsidRDefault="00A274C3" w:rsidP="00A274C3">
      <w:pPr>
        <w:ind w:left="-270" w:right="-450"/>
        <w:jc w:val="center"/>
        <w:rPr>
          <w:rFonts w:ascii="Arial" w:hAnsi="Arial" w:cs="Arial"/>
          <w:b/>
          <w:sz w:val="26"/>
          <w:szCs w:val="26"/>
        </w:rPr>
      </w:pPr>
      <w:r w:rsidRPr="00537A76">
        <w:rPr>
          <w:rFonts w:ascii="Arial" w:hAnsi="Arial" w:cs="Arial"/>
          <w:b/>
          <w:sz w:val="26"/>
          <w:szCs w:val="26"/>
        </w:rPr>
        <w:t>RESOURCE CENTRE</w:t>
      </w:r>
      <w:r w:rsidR="000234A6" w:rsidRPr="00537A76">
        <w:rPr>
          <w:rFonts w:ascii="Arial" w:hAnsi="Arial" w:cs="Arial"/>
          <w:b/>
          <w:sz w:val="26"/>
          <w:szCs w:val="26"/>
        </w:rPr>
        <w:t xml:space="preserve"> EMPLOYMENT ADVISOR</w:t>
      </w:r>
    </w:p>
    <w:p w:rsidR="0027378D" w:rsidRPr="00C62B92" w:rsidRDefault="0027378D" w:rsidP="00A06BD0">
      <w:pPr>
        <w:ind w:left="-270" w:right="-450"/>
        <w:jc w:val="center"/>
        <w:rPr>
          <w:rFonts w:ascii="Arial" w:hAnsi="Arial" w:cs="Arial"/>
          <w:b/>
          <w:sz w:val="22"/>
          <w:szCs w:val="22"/>
        </w:rPr>
      </w:pPr>
    </w:p>
    <w:p w:rsidR="0027378D" w:rsidRPr="00C62B92" w:rsidRDefault="0027378D" w:rsidP="00086013">
      <w:pPr>
        <w:ind w:left="-360" w:right="-630"/>
        <w:jc w:val="both"/>
        <w:rPr>
          <w:rFonts w:ascii="Arial" w:hAnsi="Arial" w:cs="Arial"/>
          <w:sz w:val="22"/>
          <w:szCs w:val="22"/>
        </w:rPr>
      </w:pPr>
      <w:r w:rsidRPr="00C62B92">
        <w:rPr>
          <w:rFonts w:ascii="Arial" w:hAnsi="Arial" w:cs="Arial"/>
          <w:sz w:val="22"/>
          <w:szCs w:val="22"/>
        </w:rPr>
        <w:t xml:space="preserve">This </w:t>
      </w:r>
      <w:r w:rsidR="0073022C">
        <w:rPr>
          <w:rFonts w:ascii="Arial" w:hAnsi="Arial" w:cs="Arial"/>
          <w:sz w:val="22"/>
          <w:szCs w:val="22"/>
        </w:rPr>
        <w:t>is a</w:t>
      </w:r>
      <w:r w:rsidR="00F8407A">
        <w:rPr>
          <w:rFonts w:ascii="Arial" w:hAnsi="Arial" w:cs="Arial"/>
          <w:sz w:val="22"/>
          <w:szCs w:val="22"/>
        </w:rPr>
        <w:t xml:space="preserve"> </w:t>
      </w:r>
      <w:r w:rsidR="00F8407A" w:rsidRPr="000314E6">
        <w:rPr>
          <w:rFonts w:ascii="Arial" w:hAnsi="Arial" w:cs="Arial"/>
          <w:b/>
          <w:bCs/>
          <w:i/>
          <w:iCs/>
          <w:sz w:val="22"/>
          <w:szCs w:val="22"/>
        </w:rPr>
        <w:t>Summer Student</w:t>
      </w:r>
      <w:r w:rsidR="00F8407A">
        <w:rPr>
          <w:rFonts w:ascii="Arial" w:hAnsi="Arial" w:cs="Arial"/>
          <w:sz w:val="22"/>
          <w:szCs w:val="22"/>
        </w:rPr>
        <w:t xml:space="preserve"> </w:t>
      </w:r>
      <w:r w:rsidRPr="00C62B92">
        <w:rPr>
          <w:rFonts w:ascii="Arial" w:hAnsi="Arial" w:cs="Arial"/>
          <w:sz w:val="22"/>
          <w:szCs w:val="22"/>
        </w:rPr>
        <w:t xml:space="preserve">position </w:t>
      </w:r>
      <w:r w:rsidR="00AB7CB4" w:rsidRPr="00C62B92">
        <w:rPr>
          <w:rFonts w:ascii="Arial" w:hAnsi="Arial" w:cs="Arial"/>
          <w:sz w:val="22"/>
          <w:szCs w:val="22"/>
        </w:rPr>
        <w:t>offer</w:t>
      </w:r>
      <w:r w:rsidR="00F8407A">
        <w:rPr>
          <w:rFonts w:ascii="Arial" w:hAnsi="Arial" w:cs="Arial"/>
          <w:sz w:val="22"/>
          <w:szCs w:val="22"/>
        </w:rPr>
        <w:t>ing 3</w:t>
      </w:r>
      <w:r w:rsidR="003A6F7E">
        <w:rPr>
          <w:rFonts w:ascii="Arial" w:hAnsi="Arial" w:cs="Arial"/>
          <w:sz w:val="22"/>
          <w:szCs w:val="22"/>
        </w:rPr>
        <w:t>7.5</w:t>
      </w:r>
      <w:r w:rsidRPr="00C62B92">
        <w:rPr>
          <w:rFonts w:ascii="Arial" w:hAnsi="Arial" w:cs="Arial"/>
          <w:sz w:val="22"/>
          <w:szCs w:val="22"/>
        </w:rPr>
        <w:t xml:space="preserve"> hour</w:t>
      </w:r>
      <w:r w:rsidR="00F8407A">
        <w:rPr>
          <w:rFonts w:ascii="Arial" w:hAnsi="Arial" w:cs="Arial"/>
          <w:sz w:val="22"/>
          <w:szCs w:val="22"/>
        </w:rPr>
        <w:t>s per week.</w:t>
      </w:r>
    </w:p>
    <w:p w:rsidR="0027378D" w:rsidRPr="003A6F7E" w:rsidRDefault="0027378D" w:rsidP="00086013">
      <w:pPr>
        <w:ind w:left="-360" w:right="-630"/>
        <w:jc w:val="both"/>
        <w:rPr>
          <w:rFonts w:ascii="Arial" w:hAnsi="Arial" w:cs="Arial"/>
          <w:sz w:val="16"/>
          <w:szCs w:val="16"/>
        </w:rPr>
      </w:pPr>
    </w:p>
    <w:p w:rsidR="0027378D" w:rsidRPr="00C62B92" w:rsidRDefault="0027378D" w:rsidP="00086013">
      <w:pPr>
        <w:ind w:left="-360" w:right="-630"/>
        <w:jc w:val="both"/>
        <w:rPr>
          <w:rFonts w:ascii="Arial" w:hAnsi="Arial" w:cs="Arial"/>
          <w:sz w:val="22"/>
          <w:szCs w:val="22"/>
        </w:rPr>
      </w:pPr>
      <w:r w:rsidRPr="00C62B92">
        <w:rPr>
          <w:rFonts w:ascii="Arial" w:hAnsi="Arial" w:cs="Arial"/>
          <w:sz w:val="22"/>
          <w:szCs w:val="22"/>
        </w:rPr>
        <w:t xml:space="preserve">The successful candidate will </w:t>
      </w:r>
      <w:r w:rsidR="00F8407A">
        <w:rPr>
          <w:rFonts w:ascii="Arial" w:hAnsi="Arial" w:cs="Arial"/>
          <w:sz w:val="22"/>
          <w:szCs w:val="22"/>
        </w:rPr>
        <w:t>be working towards a d</w:t>
      </w:r>
      <w:r w:rsidRPr="00C62B92">
        <w:rPr>
          <w:rFonts w:ascii="Arial" w:hAnsi="Arial" w:cs="Arial"/>
          <w:sz w:val="22"/>
          <w:szCs w:val="22"/>
        </w:rPr>
        <w:t xml:space="preserve">iploma or degree in areas of </w:t>
      </w:r>
      <w:r w:rsidR="0073022C">
        <w:rPr>
          <w:rFonts w:ascii="Arial" w:hAnsi="Arial" w:cs="Arial"/>
          <w:sz w:val="22"/>
          <w:szCs w:val="22"/>
        </w:rPr>
        <w:t>Social Science</w:t>
      </w:r>
      <w:r w:rsidR="00A06BD0">
        <w:rPr>
          <w:rFonts w:ascii="Arial" w:hAnsi="Arial" w:cs="Arial"/>
          <w:sz w:val="22"/>
          <w:szCs w:val="22"/>
        </w:rPr>
        <w:t>s</w:t>
      </w:r>
      <w:r w:rsidR="0073022C">
        <w:rPr>
          <w:rFonts w:ascii="Arial" w:hAnsi="Arial" w:cs="Arial"/>
          <w:sz w:val="22"/>
          <w:szCs w:val="22"/>
        </w:rPr>
        <w:t xml:space="preserve"> or Social Service Worker.</w:t>
      </w:r>
      <w:r w:rsidR="00F8407A">
        <w:rPr>
          <w:rFonts w:ascii="Arial" w:hAnsi="Arial" w:cs="Arial"/>
          <w:sz w:val="22"/>
          <w:szCs w:val="22"/>
        </w:rPr>
        <w:t xml:space="preserve"> </w:t>
      </w:r>
      <w:r w:rsidR="0073022C">
        <w:rPr>
          <w:rFonts w:ascii="Arial" w:hAnsi="Arial" w:cs="Arial"/>
          <w:sz w:val="22"/>
          <w:szCs w:val="22"/>
        </w:rPr>
        <w:t>The successful c</w:t>
      </w:r>
      <w:r w:rsidRPr="00C62B92">
        <w:rPr>
          <w:rFonts w:ascii="Arial" w:hAnsi="Arial" w:cs="Arial"/>
          <w:sz w:val="22"/>
          <w:szCs w:val="22"/>
        </w:rPr>
        <w:t>andidate should be confident in their skills, and be committed to maintaining a hig</w:t>
      </w:r>
      <w:r w:rsidR="001A75C5">
        <w:rPr>
          <w:rFonts w:ascii="Arial" w:hAnsi="Arial" w:cs="Arial"/>
          <w:sz w:val="22"/>
          <w:szCs w:val="22"/>
        </w:rPr>
        <w:t>h level of professionalism.</w:t>
      </w:r>
    </w:p>
    <w:p w:rsidR="00C62B92" w:rsidRPr="003A6F7E" w:rsidRDefault="00C62B92" w:rsidP="00086013">
      <w:pPr>
        <w:ind w:left="-360" w:right="-630"/>
        <w:jc w:val="both"/>
        <w:rPr>
          <w:rFonts w:ascii="Arial" w:hAnsi="Arial" w:cs="Arial"/>
          <w:sz w:val="16"/>
          <w:szCs w:val="16"/>
        </w:rPr>
      </w:pPr>
    </w:p>
    <w:p w:rsidR="0027378D" w:rsidRPr="00C62B92" w:rsidRDefault="0027378D" w:rsidP="00086013">
      <w:pPr>
        <w:ind w:left="-360" w:right="-630"/>
        <w:jc w:val="both"/>
        <w:rPr>
          <w:rFonts w:ascii="Arial" w:hAnsi="Arial" w:cs="Arial"/>
          <w:b/>
          <w:sz w:val="22"/>
          <w:szCs w:val="22"/>
        </w:rPr>
      </w:pPr>
      <w:r w:rsidRPr="00C62B92">
        <w:rPr>
          <w:rFonts w:ascii="Arial" w:hAnsi="Arial" w:cs="Arial"/>
          <w:b/>
          <w:sz w:val="22"/>
          <w:szCs w:val="22"/>
        </w:rPr>
        <w:t>Required Responsibilities/Qualifications:</w:t>
      </w:r>
    </w:p>
    <w:p w:rsidR="00A06BD0" w:rsidRPr="003A6F7E" w:rsidRDefault="00A06BD0" w:rsidP="00086013">
      <w:pPr>
        <w:ind w:left="-360" w:right="-630"/>
        <w:jc w:val="both"/>
        <w:rPr>
          <w:rFonts w:ascii="Arial" w:hAnsi="Arial" w:cs="Arial"/>
          <w:sz w:val="16"/>
          <w:szCs w:val="16"/>
        </w:rPr>
      </w:pPr>
    </w:p>
    <w:p w:rsidR="003A6F7E" w:rsidRPr="00A06BD0" w:rsidRDefault="003A6F7E" w:rsidP="000314E6">
      <w:pPr>
        <w:numPr>
          <w:ilvl w:val="0"/>
          <w:numId w:val="4"/>
        </w:numPr>
        <w:tabs>
          <w:tab w:val="clear" w:pos="720"/>
        </w:tabs>
        <w:ind w:left="180" w:right="-63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Ensuring provision of excellent customer service </w:t>
      </w:r>
    </w:p>
    <w:p w:rsidR="00F72344" w:rsidRDefault="00F72344" w:rsidP="000314E6">
      <w:pPr>
        <w:numPr>
          <w:ilvl w:val="0"/>
          <w:numId w:val="4"/>
        </w:numPr>
        <w:tabs>
          <w:tab w:val="clear" w:pos="720"/>
        </w:tabs>
        <w:ind w:left="180" w:right="-63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Assisting Job Seekers secure employment</w:t>
      </w:r>
    </w:p>
    <w:p w:rsidR="003A6F7E" w:rsidRDefault="003A6F7E" w:rsidP="000314E6">
      <w:pPr>
        <w:numPr>
          <w:ilvl w:val="0"/>
          <w:numId w:val="4"/>
        </w:numPr>
        <w:tabs>
          <w:tab w:val="clear" w:pos="720"/>
        </w:tabs>
        <w:ind w:left="180" w:right="-63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Performi</w:t>
      </w:r>
      <w:r w:rsidR="004979EC">
        <w:rPr>
          <w:rFonts w:ascii="Arial" w:hAnsi="Arial" w:cs="Arial"/>
          <w:sz w:val="22"/>
          <w:szCs w:val="22"/>
        </w:rPr>
        <w:t xml:space="preserve">ng receptionist/administration </w:t>
      </w:r>
      <w:r>
        <w:rPr>
          <w:rFonts w:ascii="Arial" w:hAnsi="Arial" w:cs="Arial"/>
          <w:sz w:val="22"/>
          <w:szCs w:val="22"/>
        </w:rPr>
        <w:t>assistant duties</w:t>
      </w:r>
    </w:p>
    <w:p w:rsidR="00A06BD0" w:rsidRDefault="00A06BD0" w:rsidP="000314E6">
      <w:pPr>
        <w:numPr>
          <w:ilvl w:val="0"/>
          <w:numId w:val="4"/>
        </w:numPr>
        <w:tabs>
          <w:tab w:val="clear" w:pos="720"/>
        </w:tabs>
        <w:ind w:left="180" w:right="-630" w:hanging="180"/>
        <w:jc w:val="both"/>
        <w:rPr>
          <w:rFonts w:ascii="Arial" w:hAnsi="Arial" w:cs="Arial"/>
          <w:sz w:val="22"/>
          <w:szCs w:val="22"/>
        </w:rPr>
      </w:pPr>
      <w:r w:rsidRPr="00A06BD0">
        <w:rPr>
          <w:rFonts w:ascii="Arial" w:hAnsi="Arial" w:cs="Arial"/>
          <w:sz w:val="22"/>
          <w:szCs w:val="22"/>
        </w:rPr>
        <w:t>Providing instruction and direction to clients regarding</w:t>
      </w:r>
      <w:r w:rsidR="00086013">
        <w:rPr>
          <w:rFonts w:ascii="Arial" w:hAnsi="Arial" w:cs="Arial"/>
          <w:sz w:val="22"/>
          <w:szCs w:val="22"/>
        </w:rPr>
        <w:t xml:space="preserve"> the Resource Centre</w:t>
      </w:r>
      <w:r w:rsidRPr="00A06BD0">
        <w:rPr>
          <w:rFonts w:ascii="Arial" w:hAnsi="Arial" w:cs="Arial"/>
          <w:sz w:val="22"/>
          <w:szCs w:val="22"/>
        </w:rPr>
        <w:t>, including: on-line tools, resume and job search resources</w:t>
      </w:r>
      <w:r w:rsidR="00086013">
        <w:rPr>
          <w:rFonts w:ascii="Arial" w:hAnsi="Arial" w:cs="Arial"/>
          <w:sz w:val="22"/>
          <w:szCs w:val="22"/>
        </w:rPr>
        <w:t>,</w:t>
      </w:r>
      <w:r w:rsidRPr="00A06BD0">
        <w:rPr>
          <w:rFonts w:ascii="Arial" w:hAnsi="Arial" w:cs="Arial"/>
          <w:sz w:val="22"/>
          <w:szCs w:val="22"/>
        </w:rPr>
        <w:t xml:space="preserve"> and training and career planning tools</w:t>
      </w:r>
    </w:p>
    <w:p w:rsidR="00A06BD0" w:rsidRPr="00A06BD0" w:rsidRDefault="00A06BD0" w:rsidP="000314E6">
      <w:pPr>
        <w:numPr>
          <w:ilvl w:val="0"/>
          <w:numId w:val="4"/>
        </w:numPr>
        <w:tabs>
          <w:tab w:val="clear" w:pos="720"/>
        </w:tabs>
        <w:ind w:left="180" w:right="-630" w:hanging="180"/>
        <w:jc w:val="both"/>
        <w:rPr>
          <w:rFonts w:ascii="Arial" w:hAnsi="Arial" w:cs="Arial"/>
          <w:sz w:val="22"/>
          <w:szCs w:val="22"/>
        </w:rPr>
      </w:pPr>
      <w:r w:rsidRPr="00A06BD0">
        <w:rPr>
          <w:rFonts w:ascii="Arial" w:hAnsi="Arial" w:cs="Arial"/>
          <w:sz w:val="22"/>
          <w:szCs w:val="22"/>
        </w:rPr>
        <w:t>Responding to client/employer enquiries</w:t>
      </w:r>
      <w:r w:rsidR="00F72344">
        <w:rPr>
          <w:rFonts w:ascii="Arial" w:hAnsi="Arial" w:cs="Arial"/>
          <w:sz w:val="22"/>
          <w:szCs w:val="22"/>
        </w:rPr>
        <w:t>; contacting employers re: employment opportunities</w:t>
      </w:r>
      <w:r w:rsidRPr="00A06BD0">
        <w:rPr>
          <w:rFonts w:ascii="Arial" w:hAnsi="Arial" w:cs="Arial"/>
          <w:sz w:val="22"/>
          <w:szCs w:val="22"/>
        </w:rPr>
        <w:t xml:space="preserve"> </w:t>
      </w:r>
    </w:p>
    <w:p w:rsidR="00A06BD0" w:rsidRPr="00A06BD0" w:rsidRDefault="00537A76" w:rsidP="000314E6">
      <w:pPr>
        <w:numPr>
          <w:ilvl w:val="0"/>
          <w:numId w:val="4"/>
        </w:numPr>
        <w:tabs>
          <w:tab w:val="clear" w:pos="720"/>
        </w:tabs>
        <w:ind w:left="180" w:right="-63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Developing and/or fac</w:t>
      </w:r>
      <w:r w:rsidR="00A06BD0" w:rsidRPr="00A06BD0">
        <w:rPr>
          <w:rFonts w:ascii="Arial" w:hAnsi="Arial" w:cs="Arial"/>
          <w:sz w:val="22"/>
          <w:szCs w:val="22"/>
        </w:rPr>
        <w:t>ilitating workshops and presentations in the Resource Centre, as well as throughout the community</w:t>
      </w:r>
    </w:p>
    <w:p w:rsidR="00A06BD0" w:rsidRPr="00A06BD0" w:rsidRDefault="00A06BD0" w:rsidP="000314E6">
      <w:pPr>
        <w:numPr>
          <w:ilvl w:val="0"/>
          <w:numId w:val="4"/>
        </w:numPr>
        <w:tabs>
          <w:tab w:val="clear" w:pos="720"/>
        </w:tabs>
        <w:ind w:left="180" w:right="-630" w:hanging="180"/>
        <w:jc w:val="both"/>
        <w:rPr>
          <w:rFonts w:ascii="Arial" w:hAnsi="Arial" w:cs="Arial"/>
          <w:sz w:val="22"/>
          <w:szCs w:val="22"/>
        </w:rPr>
      </w:pPr>
      <w:r w:rsidRPr="00A06BD0">
        <w:rPr>
          <w:rFonts w:ascii="Arial" w:hAnsi="Arial" w:cs="Arial"/>
          <w:sz w:val="22"/>
          <w:szCs w:val="22"/>
        </w:rPr>
        <w:t>Building rapport with employers; monitoring job placements</w:t>
      </w:r>
    </w:p>
    <w:p w:rsidR="00A06BD0" w:rsidRPr="00A06BD0" w:rsidRDefault="00A06BD0" w:rsidP="000314E6">
      <w:pPr>
        <w:numPr>
          <w:ilvl w:val="0"/>
          <w:numId w:val="4"/>
        </w:numPr>
        <w:tabs>
          <w:tab w:val="clear" w:pos="720"/>
        </w:tabs>
        <w:ind w:left="180" w:right="-630" w:hanging="180"/>
        <w:jc w:val="both"/>
        <w:rPr>
          <w:rFonts w:ascii="Arial" w:hAnsi="Arial" w:cs="Arial"/>
          <w:sz w:val="22"/>
          <w:szCs w:val="22"/>
        </w:rPr>
      </w:pPr>
      <w:r w:rsidRPr="00A06BD0">
        <w:rPr>
          <w:rFonts w:ascii="Arial" w:hAnsi="Arial" w:cs="Arial"/>
          <w:sz w:val="22"/>
          <w:szCs w:val="22"/>
        </w:rPr>
        <w:t xml:space="preserve">Maintaining and disseminating up-to-date knowledge on community services </w:t>
      </w:r>
    </w:p>
    <w:p w:rsidR="00A06BD0" w:rsidRPr="00A06BD0" w:rsidRDefault="00A06BD0" w:rsidP="000314E6">
      <w:pPr>
        <w:numPr>
          <w:ilvl w:val="0"/>
          <w:numId w:val="4"/>
        </w:numPr>
        <w:tabs>
          <w:tab w:val="clear" w:pos="720"/>
        </w:tabs>
        <w:ind w:left="180" w:right="-630" w:hanging="180"/>
        <w:jc w:val="both"/>
        <w:rPr>
          <w:rFonts w:ascii="Arial" w:hAnsi="Arial" w:cs="Arial"/>
          <w:sz w:val="22"/>
          <w:szCs w:val="22"/>
        </w:rPr>
      </w:pPr>
      <w:r w:rsidRPr="00A06BD0">
        <w:rPr>
          <w:rFonts w:ascii="Arial" w:hAnsi="Arial" w:cs="Arial"/>
          <w:sz w:val="22"/>
          <w:szCs w:val="22"/>
        </w:rPr>
        <w:t>Keeping apprised of new developments within local and regional labour market</w:t>
      </w:r>
      <w:r w:rsidR="00537A76">
        <w:rPr>
          <w:rFonts w:ascii="Arial" w:hAnsi="Arial" w:cs="Arial"/>
          <w:sz w:val="22"/>
          <w:szCs w:val="22"/>
        </w:rPr>
        <w:t>s</w:t>
      </w:r>
      <w:r w:rsidRPr="00A06BD0">
        <w:rPr>
          <w:rFonts w:ascii="Arial" w:hAnsi="Arial" w:cs="Arial"/>
          <w:sz w:val="22"/>
          <w:szCs w:val="22"/>
        </w:rPr>
        <w:t xml:space="preserve"> and available training programs, and disseminating this information to clients </w:t>
      </w:r>
    </w:p>
    <w:p w:rsidR="00A06BD0" w:rsidRPr="00A06BD0" w:rsidRDefault="00A06BD0" w:rsidP="000314E6">
      <w:pPr>
        <w:numPr>
          <w:ilvl w:val="0"/>
          <w:numId w:val="4"/>
        </w:numPr>
        <w:tabs>
          <w:tab w:val="clear" w:pos="720"/>
        </w:tabs>
        <w:ind w:left="180" w:right="-630" w:hanging="180"/>
        <w:jc w:val="both"/>
        <w:rPr>
          <w:rFonts w:ascii="Arial" w:hAnsi="Arial" w:cs="Arial"/>
          <w:sz w:val="22"/>
          <w:szCs w:val="22"/>
        </w:rPr>
      </w:pPr>
      <w:r w:rsidRPr="00A06BD0">
        <w:rPr>
          <w:rFonts w:ascii="Arial" w:hAnsi="Arial" w:cs="Arial"/>
          <w:sz w:val="22"/>
          <w:szCs w:val="22"/>
        </w:rPr>
        <w:t xml:space="preserve">Coaching individual clients on an as-needed basis </w:t>
      </w:r>
    </w:p>
    <w:p w:rsidR="00A06BD0" w:rsidRPr="00A06BD0" w:rsidRDefault="00A06BD0" w:rsidP="000314E6">
      <w:pPr>
        <w:numPr>
          <w:ilvl w:val="0"/>
          <w:numId w:val="4"/>
        </w:numPr>
        <w:tabs>
          <w:tab w:val="clear" w:pos="720"/>
        </w:tabs>
        <w:ind w:left="180" w:right="-630" w:hanging="180"/>
        <w:jc w:val="both"/>
        <w:rPr>
          <w:rFonts w:ascii="Arial" w:hAnsi="Arial" w:cs="Arial"/>
          <w:sz w:val="22"/>
          <w:szCs w:val="22"/>
        </w:rPr>
      </w:pPr>
      <w:r w:rsidRPr="00A06BD0">
        <w:rPr>
          <w:rFonts w:ascii="Arial" w:hAnsi="Arial" w:cs="Arial"/>
          <w:sz w:val="22"/>
          <w:szCs w:val="22"/>
        </w:rPr>
        <w:t xml:space="preserve">Maintaining a library of current job postings </w:t>
      </w:r>
    </w:p>
    <w:p w:rsidR="00A06BD0" w:rsidRPr="00A06BD0" w:rsidRDefault="00A06BD0" w:rsidP="000314E6">
      <w:pPr>
        <w:numPr>
          <w:ilvl w:val="0"/>
          <w:numId w:val="4"/>
        </w:numPr>
        <w:tabs>
          <w:tab w:val="clear" w:pos="720"/>
        </w:tabs>
        <w:ind w:left="180" w:right="-630" w:hanging="180"/>
        <w:jc w:val="both"/>
        <w:rPr>
          <w:rFonts w:ascii="Arial" w:hAnsi="Arial" w:cs="Arial"/>
          <w:sz w:val="22"/>
          <w:szCs w:val="22"/>
        </w:rPr>
      </w:pPr>
      <w:r w:rsidRPr="00A06BD0">
        <w:rPr>
          <w:rFonts w:ascii="Arial" w:hAnsi="Arial" w:cs="Arial"/>
          <w:sz w:val="22"/>
          <w:szCs w:val="22"/>
        </w:rPr>
        <w:t>Critiquing clients’ self-marketing tools and referring to appropriate resources within the centre</w:t>
      </w:r>
    </w:p>
    <w:p w:rsidR="00A06BD0" w:rsidRDefault="00A06BD0" w:rsidP="000314E6">
      <w:pPr>
        <w:numPr>
          <w:ilvl w:val="0"/>
          <w:numId w:val="4"/>
        </w:numPr>
        <w:tabs>
          <w:tab w:val="clear" w:pos="720"/>
        </w:tabs>
        <w:ind w:left="180" w:right="-630" w:hanging="180"/>
        <w:jc w:val="both"/>
        <w:rPr>
          <w:rFonts w:ascii="Arial" w:hAnsi="Arial" w:cs="Arial"/>
          <w:sz w:val="22"/>
          <w:szCs w:val="22"/>
        </w:rPr>
      </w:pPr>
      <w:r w:rsidRPr="00A06BD0">
        <w:rPr>
          <w:rFonts w:ascii="Arial" w:hAnsi="Arial" w:cs="Arial"/>
          <w:sz w:val="22"/>
          <w:szCs w:val="22"/>
        </w:rPr>
        <w:t>Maintaining statistics and submitting daily reports</w:t>
      </w:r>
    </w:p>
    <w:p w:rsidR="00A06BD0" w:rsidRPr="003A6F7E" w:rsidRDefault="00A06BD0" w:rsidP="00086013">
      <w:pPr>
        <w:ind w:left="-360" w:right="-630" w:hanging="270"/>
        <w:jc w:val="both"/>
        <w:rPr>
          <w:rFonts w:ascii="Arial" w:hAnsi="Arial" w:cs="Arial"/>
          <w:sz w:val="16"/>
          <w:szCs w:val="16"/>
        </w:rPr>
      </w:pPr>
    </w:p>
    <w:p w:rsidR="00086013" w:rsidRPr="00086013" w:rsidRDefault="001A75C5" w:rsidP="00086013">
      <w:pPr>
        <w:ind w:left="-360" w:right="-630"/>
        <w:rPr>
          <w:rFonts w:ascii="Arial" w:hAnsi="Arial" w:cs="Arial"/>
          <w:bCs/>
          <w:i/>
          <w:iCs/>
          <w:sz w:val="22"/>
          <w:szCs w:val="22"/>
        </w:rPr>
      </w:pPr>
      <w:r w:rsidRPr="00086013">
        <w:rPr>
          <w:rFonts w:ascii="Arial" w:hAnsi="Arial" w:cs="Arial"/>
          <w:i/>
          <w:sz w:val="22"/>
          <w:szCs w:val="22"/>
        </w:rPr>
        <w:t xml:space="preserve">Watton Employment Services </w:t>
      </w:r>
      <w:r w:rsidR="00086013" w:rsidRPr="00086013">
        <w:rPr>
          <w:rFonts w:ascii="Arial" w:hAnsi="Arial" w:cs="Arial"/>
          <w:bCs/>
          <w:i/>
          <w:iCs/>
          <w:sz w:val="22"/>
          <w:szCs w:val="22"/>
        </w:rPr>
        <w:t>welcomes and encourages applications from people with disabilities. Accommodations are available on request for candidates taking part in all aspects of the selection process.</w:t>
      </w:r>
    </w:p>
    <w:p w:rsidR="001A75C5" w:rsidRPr="003A6F7E" w:rsidRDefault="001A75C5" w:rsidP="00086013">
      <w:pPr>
        <w:ind w:left="-360" w:right="-630"/>
        <w:jc w:val="both"/>
        <w:rPr>
          <w:rFonts w:ascii="Arial" w:hAnsi="Arial" w:cs="Arial"/>
          <w:sz w:val="16"/>
          <w:szCs w:val="16"/>
        </w:rPr>
      </w:pPr>
    </w:p>
    <w:p w:rsidR="00993A41" w:rsidRPr="00993A41" w:rsidRDefault="00993A41" w:rsidP="00993A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 w:rsidRPr="00993A41">
        <w:rPr>
          <w:rFonts w:ascii="Arial" w:hAnsi="Arial" w:cs="Arial"/>
          <w:sz w:val="22"/>
          <w:szCs w:val="22"/>
        </w:rPr>
        <w:t xml:space="preserve">Interested students should submit their applications by </w:t>
      </w:r>
      <w:r w:rsidR="00537A76">
        <w:rPr>
          <w:rFonts w:ascii="Arial" w:hAnsi="Arial" w:cs="Arial"/>
          <w:b/>
          <w:bCs/>
          <w:sz w:val="22"/>
          <w:szCs w:val="22"/>
        </w:rPr>
        <w:t>May 04</w:t>
      </w:r>
      <w:r w:rsidRPr="00993A41">
        <w:rPr>
          <w:rFonts w:ascii="Arial" w:hAnsi="Arial" w:cs="Arial"/>
          <w:b/>
          <w:bCs/>
          <w:sz w:val="22"/>
          <w:szCs w:val="22"/>
        </w:rPr>
        <w:t>/2</w:t>
      </w:r>
      <w:r w:rsidR="00537A76">
        <w:rPr>
          <w:rFonts w:ascii="Arial" w:hAnsi="Arial" w:cs="Arial"/>
          <w:b/>
          <w:bCs/>
          <w:sz w:val="22"/>
          <w:szCs w:val="22"/>
        </w:rPr>
        <w:t>5</w:t>
      </w:r>
      <w:r w:rsidRPr="00993A41">
        <w:rPr>
          <w:rFonts w:ascii="Arial" w:hAnsi="Arial" w:cs="Arial"/>
          <w:sz w:val="22"/>
          <w:szCs w:val="22"/>
        </w:rPr>
        <w:t xml:space="preserve"> via email:</w:t>
      </w:r>
    </w:p>
    <w:p w:rsidR="00993A41" w:rsidRPr="00993A41" w:rsidRDefault="00537A76" w:rsidP="00993A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Ann Newell, Executive Director</w:t>
      </w:r>
    </w:p>
    <w:p w:rsidR="00993A41" w:rsidRPr="00993A41" w:rsidRDefault="00993A41" w:rsidP="00993A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rFonts w:ascii="Arial" w:hAnsi="Arial" w:cs="Arial"/>
          <w:sz w:val="22"/>
          <w:szCs w:val="22"/>
        </w:rPr>
      </w:pPr>
      <w:r w:rsidRPr="00993A41">
        <w:rPr>
          <w:rFonts w:ascii="Arial" w:hAnsi="Arial" w:cs="Arial"/>
          <w:sz w:val="22"/>
          <w:szCs w:val="22"/>
        </w:rPr>
        <w:t>Watton Employment Services Inc.</w:t>
      </w:r>
    </w:p>
    <w:p w:rsidR="00993A41" w:rsidRPr="00B73C6A" w:rsidRDefault="00537A76" w:rsidP="00993A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B73C6A">
        <w:rPr>
          <w:rFonts w:ascii="Arial" w:hAnsi="Arial" w:cs="Arial"/>
          <w:b/>
          <w:bCs/>
          <w:sz w:val="22"/>
          <w:szCs w:val="22"/>
        </w:rPr>
        <w:t>newell@watton.ca</w:t>
      </w:r>
    </w:p>
    <w:p w:rsidR="007B6763" w:rsidRPr="00B254A4" w:rsidRDefault="007B6763" w:rsidP="00993A41">
      <w:pPr>
        <w:ind w:left="-360" w:right="-630"/>
        <w:jc w:val="center"/>
        <w:rPr>
          <w:rFonts w:ascii="Arial" w:hAnsi="Arial" w:cs="Arial"/>
          <w:sz w:val="18"/>
          <w:szCs w:val="18"/>
        </w:rPr>
      </w:pPr>
    </w:p>
    <w:p w:rsidR="0027378D" w:rsidRPr="00C62B92" w:rsidRDefault="008A205D" w:rsidP="00086013">
      <w:pPr>
        <w:ind w:left="-360" w:right="-630"/>
        <w:jc w:val="both"/>
        <w:rPr>
          <w:rFonts w:ascii="Arial" w:hAnsi="Arial" w:cs="Arial"/>
          <w:sz w:val="22"/>
          <w:szCs w:val="22"/>
        </w:rPr>
      </w:pPr>
      <w:r w:rsidRPr="00C62B92">
        <w:rPr>
          <w:rFonts w:ascii="Arial" w:hAnsi="Arial" w:cs="Arial"/>
          <w:sz w:val="22"/>
          <w:szCs w:val="22"/>
        </w:rPr>
        <w:t xml:space="preserve">We thank all </w:t>
      </w:r>
      <w:r w:rsidR="0027378D" w:rsidRPr="00C62B92">
        <w:rPr>
          <w:rFonts w:ascii="Arial" w:hAnsi="Arial" w:cs="Arial"/>
          <w:sz w:val="22"/>
          <w:szCs w:val="22"/>
        </w:rPr>
        <w:t>who apply</w:t>
      </w:r>
      <w:r w:rsidR="006E2328" w:rsidRPr="00C62B92">
        <w:rPr>
          <w:rFonts w:ascii="Arial" w:hAnsi="Arial" w:cs="Arial"/>
          <w:sz w:val="22"/>
          <w:szCs w:val="22"/>
        </w:rPr>
        <w:t>; h</w:t>
      </w:r>
      <w:r w:rsidR="0027378D" w:rsidRPr="00C62B92">
        <w:rPr>
          <w:rFonts w:ascii="Arial" w:hAnsi="Arial" w:cs="Arial"/>
          <w:sz w:val="22"/>
          <w:szCs w:val="22"/>
        </w:rPr>
        <w:t>owever, only those selected for an interview will be contacted</w:t>
      </w:r>
      <w:r w:rsidR="00537A76">
        <w:rPr>
          <w:rFonts w:ascii="Arial" w:hAnsi="Arial" w:cs="Arial"/>
          <w:sz w:val="22"/>
          <w:szCs w:val="22"/>
        </w:rPr>
        <w:t>.</w:t>
      </w:r>
    </w:p>
    <w:sectPr w:rsidR="0027378D" w:rsidRPr="00C62B92" w:rsidSect="000314E6">
      <w:pgSz w:w="12240" w:h="15840"/>
      <w:pgMar w:top="1008" w:right="2970" w:bottom="720" w:left="31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D00EB"/>
    <w:multiLevelType w:val="hybridMultilevel"/>
    <w:tmpl w:val="C77C73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B7604"/>
    <w:multiLevelType w:val="hybridMultilevel"/>
    <w:tmpl w:val="AA5E5F02"/>
    <w:lvl w:ilvl="0" w:tplc="4E3E0D9C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00D91"/>
    <w:multiLevelType w:val="hybridMultilevel"/>
    <w:tmpl w:val="9A9A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6487D"/>
    <w:multiLevelType w:val="multilevel"/>
    <w:tmpl w:val="708A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6828195">
    <w:abstractNumId w:val="0"/>
  </w:num>
  <w:num w:numId="2" w16cid:durableId="1970821603">
    <w:abstractNumId w:val="1"/>
  </w:num>
  <w:num w:numId="3" w16cid:durableId="528030937">
    <w:abstractNumId w:val="2"/>
  </w:num>
  <w:num w:numId="4" w16cid:durableId="1623686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8D"/>
    <w:rsid w:val="000234A6"/>
    <w:rsid w:val="000314E6"/>
    <w:rsid w:val="00054CCC"/>
    <w:rsid w:val="00086013"/>
    <w:rsid w:val="00094C98"/>
    <w:rsid w:val="00113D73"/>
    <w:rsid w:val="001A75C5"/>
    <w:rsid w:val="00231E80"/>
    <w:rsid w:val="0027378D"/>
    <w:rsid w:val="002F5068"/>
    <w:rsid w:val="002F63ED"/>
    <w:rsid w:val="002F6C87"/>
    <w:rsid w:val="003A57F5"/>
    <w:rsid w:val="003A6F7E"/>
    <w:rsid w:val="003B21A7"/>
    <w:rsid w:val="003D7808"/>
    <w:rsid w:val="00413961"/>
    <w:rsid w:val="004979EC"/>
    <w:rsid w:val="004B5014"/>
    <w:rsid w:val="00502AFD"/>
    <w:rsid w:val="00537A76"/>
    <w:rsid w:val="00570CCF"/>
    <w:rsid w:val="005C259A"/>
    <w:rsid w:val="00625403"/>
    <w:rsid w:val="006433A3"/>
    <w:rsid w:val="006C32CF"/>
    <w:rsid w:val="006E2328"/>
    <w:rsid w:val="0073022C"/>
    <w:rsid w:val="0074366C"/>
    <w:rsid w:val="007932A8"/>
    <w:rsid w:val="007B6763"/>
    <w:rsid w:val="0081393E"/>
    <w:rsid w:val="00816D1B"/>
    <w:rsid w:val="008A205D"/>
    <w:rsid w:val="00947D13"/>
    <w:rsid w:val="00993A41"/>
    <w:rsid w:val="00A06BD0"/>
    <w:rsid w:val="00A13937"/>
    <w:rsid w:val="00A274C3"/>
    <w:rsid w:val="00AA1712"/>
    <w:rsid w:val="00AB7CB4"/>
    <w:rsid w:val="00AD4E3D"/>
    <w:rsid w:val="00AE3F8E"/>
    <w:rsid w:val="00B254A4"/>
    <w:rsid w:val="00B619EF"/>
    <w:rsid w:val="00B73C6A"/>
    <w:rsid w:val="00C62B92"/>
    <w:rsid w:val="00CB562D"/>
    <w:rsid w:val="00D74514"/>
    <w:rsid w:val="00D850E2"/>
    <w:rsid w:val="00D858EC"/>
    <w:rsid w:val="00E12EFE"/>
    <w:rsid w:val="00E36125"/>
    <w:rsid w:val="00F433A3"/>
    <w:rsid w:val="00F72344"/>
    <w:rsid w:val="00F8407A"/>
    <w:rsid w:val="00F928A5"/>
    <w:rsid w:val="00FF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7D85E67-CC5C-4879-9C98-AB545A34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B7CB4"/>
    <w:rPr>
      <w:rFonts w:ascii="Tahoma" w:hAnsi="Tahoma" w:cs="Tahoma"/>
      <w:sz w:val="16"/>
      <w:szCs w:val="16"/>
    </w:rPr>
  </w:style>
  <w:style w:type="character" w:styleId="Hyperlink">
    <w:name w:val="Hyperlink"/>
    <w:rsid w:val="007B676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3A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287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WATTON EMPLOYMENT SERVICES INC</vt:lpstr>
    </vt:vector>
  </TitlesOfParts>
  <Company>HP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WATTON EMPLOYMENT SERVICES INC</dc:title>
  <dc:subject/>
  <dc:creator>Watton Employment</dc:creator>
  <cp:keywords/>
  <cp:lastModifiedBy>Brian Aucoin</cp:lastModifiedBy>
  <cp:revision>2</cp:revision>
  <cp:lastPrinted>2016-05-20T18:23:00Z</cp:lastPrinted>
  <dcterms:created xsi:type="dcterms:W3CDTF">2025-04-16T15:41:00Z</dcterms:created>
  <dcterms:modified xsi:type="dcterms:W3CDTF">2025-04-16T15:41:00Z</dcterms:modified>
</cp:coreProperties>
</file>